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E1C6" w14:textId="368813FD" w:rsidR="00AE700C" w:rsidRDefault="007A0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bar graph is dropped from Figure 5 (b) in the published paper. The correct figure is pasted below. </w:t>
      </w:r>
    </w:p>
    <w:p w14:paraId="77EEEA7D" w14:textId="77777777" w:rsidR="007A082E" w:rsidRDefault="007A082E">
      <w:pPr>
        <w:rPr>
          <w:rFonts w:ascii="Times New Roman" w:hAnsi="Times New Roman" w:cs="Times New Roman"/>
        </w:rPr>
      </w:pPr>
    </w:p>
    <w:p w14:paraId="4FBC36A9" w14:textId="7AE1F2FE" w:rsidR="007A082E" w:rsidRPr="007A082E" w:rsidRDefault="007A082E" w:rsidP="007A082E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4933F0D0" wp14:editId="35887B9F">
            <wp:extent cx="5029200" cy="3657600"/>
            <wp:effectExtent l="12700" t="12700" r="12700" b="1270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A082E" w:rsidRPr="007A0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2E"/>
    <w:rsid w:val="00270CD1"/>
    <w:rsid w:val="002758CA"/>
    <w:rsid w:val="007A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2153B"/>
  <w15:chartTrackingRefBased/>
  <w15:docId w15:val="{1897E96C-8C95-444B-BCFE-F1317E0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　靖敬</dc:creator>
  <cp:keywords/>
  <dc:description/>
  <cp:lastModifiedBy>冨永　靖敬</cp:lastModifiedBy>
  <cp:revision>1</cp:revision>
  <dcterms:created xsi:type="dcterms:W3CDTF">2023-04-04T12:24:00Z</dcterms:created>
  <dcterms:modified xsi:type="dcterms:W3CDTF">2023-04-04T12:28:00Z</dcterms:modified>
</cp:coreProperties>
</file>